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506AA" w14:textId="1B84BD91" w:rsidR="00763300" w:rsidRPr="00ED27B4" w:rsidRDefault="00763300" w:rsidP="00A40A27">
      <w:pPr>
        <w:spacing w:line="240" w:lineRule="auto"/>
        <w:jc w:val="center"/>
        <w:rPr>
          <w:rFonts w:ascii="Helvetica" w:hAnsi="Helvetica"/>
          <w:b/>
          <w:color w:val="833C0B" w:themeColor="accent2" w:themeShade="80"/>
          <w:sz w:val="28"/>
          <w:szCs w:val="28"/>
        </w:rPr>
      </w:pPr>
      <w:r w:rsidRPr="00ED27B4">
        <w:rPr>
          <w:rFonts w:ascii="Helvetica" w:hAnsi="Helvetica"/>
          <w:b/>
          <w:color w:val="833C0B" w:themeColor="accent2" w:themeShade="80"/>
          <w:sz w:val="28"/>
          <w:szCs w:val="28"/>
        </w:rPr>
        <w:t>COORDINACIÓN DEL SISTEMA DE GESTIÓN DE</w:t>
      </w:r>
      <w:r w:rsidR="00A05D72" w:rsidRPr="00ED27B4">
        <w:rPr>
          <w:rFonts w:ascii="Helvetica" w:hAnsi="Helvetica"/>
          <w:b/>
          <w:color w:val="833C0B" w:themeColor="accent2" w:themeShade="80"/>
          <w:sz w:val="28"/>
          <w:szCs w:val="28"/>
        </w:rPr>
        <w:t xml:space="preserve"> </w:t>
      </w:r>
      <w:r w:rsidRPr="00ED27B4">
        <w:rPr>
          <w:rFonts w:ascii="Helvetica" w:hAnsi="Helvetica"/>
          <w:b/>
          <w:color w:val="833C0B" w:themeColor="accent2" w:themeShade="80"/>
          <w:sz w:val="28"/>
          <w:szCs w:val="28"/>
        </w:rPr>
        <w:t>CALIDAD</w:t>
      </w:r>
    </w:p>
    <w:p w14:paraId="3A24F25A" w14:textId="61BB9739" w:rsidR="00763300" w:rsidRPr="00ED27B4" w:rsidRDefault="00763300" w:rsidP="00ED27B4">
      <w:pPr>
        <w:spacing w:line="240" w:lineRule="auto"/>
        <w:jc w:val="center"/>
        <w:rPr>
          <w:rFonts w:ascii="Helvetica" w:hAnsi="Helvetica"/>
          <w:b/>
          <w:i/>
          <w:color w:val="833C0B" w:themeColor="accent2" w:themeShade="80"/>
          <w:sz w:val="28"/>
          <w:szCs w:val="28"/>
          <w:u w:val="single"/>
        </w:rPr>
      </w:pPr>
      <w:r w:rsidRPr="00ED27B4">
        <w:rPr>
          <w:rFonts w:ascii="Helvetica" w:hAnsi="Helvetica"/>
          <w:b/>
          <w:i/>
          <w:color w:val="833C0B" w:themeColor="accent2" w:themeShade="80"/>
          <w:sz w:val="28"/>
          <w:szCs w:val="28"/>
          <w:u w:val="single"/>
        </w:rPr>
        <w:t>AUDITORES</w:t>
      </w:r>
      <w:r w:rsidR="00333F57" w:rsidRPr="00ED27B4">
        <w:rPr>
          <w:rFonts w:ascii="Helvetica" w:hAnsi="Helvetica"/>
          <w:b/>
          <w:i/>
          <w:color w:val="833C0B" w:themeColor="accent2" w:themeShade="80"/>
          <w:sz w:val="28"/>
          <w:szCs w:val="28"/>
          <w:u w:val="single"/>
        </w:rPr>
        <w:t>(AS)</w:t>
      </w:r>
      <w:r w:rsidRPr="00ED27B4">
        <w:rPr>
          <w:rFonts w:ascii="Helvetica" w:hAnsi="Helvetica"/>
          <w:b/>
          <w:i/>
          <w:color w:val="833C0B" w:themeColor="accent2" w:themeShade="80"/>
          <w:sz w:val="28"/>
          <w:szCs w:val="28"/>
          <w:u w:val="single"/>
        </w:rPr>
        <w:t xml:space="preserve"> INTERNOS</w:t>
      </w:r>
      <w:r w:rsidR="00D5793B" w:rsidRPr="00ED27B4">
        <w:rPr>
          <w:rFonts w:ascii="Helvetica" w:hAnsi="Helvetica"/>
          <w:b/>
          <w:i/>
          <w:color w:val="833C0B" w:themeColor="accent2" w:themeShade="80"/>
          <w:sz w:val="28"/>
          <w:szCs w:val="28"/>
          <w:u w:val="single"/>
        </w:rPr>
        <w:t xml:space="preserve"> (AS)</w:t>
      </w:r>
    </w:p>
    <w:tbl>
      <w:tblPr>
        <w:tblStyle w:val="Tablaconcuadrcula"/>
        <w:tblW w:w="12328" w:type="dxa"/>
        <w:jc w:val="center"/>
        <w:tblLook w:val="04A0" w:firstRow="1" w:lastRow="0" w:firstColumn="1" w:lastColumn="0" w:noHBand="0" w:noVBand="1"/>
      </w:tblPr>
      <w:tblGrid>
        <w:gridCol w:w="709"/>
        <w:gridCol w:w="4106"/>
        <w:gridCol w:w="7513"/>
      </w:tblGrid>
      <w:tr w:rsidR="006517CF" w:rsidRPr="0083227B" w14:paraId="78C4431E" w14:textId="0C89CF31" w:rsidTr="00A40A27">
        <w:trPr>
          <w:trHeight w:val="733"/>
          <w:tblHeader/>
          <w:jc w:val="center"/>
        </w:trPr>
        <w:tc>
          <w:tcPr>
            <w:tcW w:w="709" w:type="dxa"/>
            <w:shd w:val="clear" w:color="auto" w:fill="F4B083" w:themeFill="accent2" w:themeFillTint="99"/>
            <w:vAlign w:val="center"/>
          </w:tcPr>
          <w:p w14:paraId="3912E52A" w14:textId="77777777" w:rsidR="006517CF" w:rsidRPr="0083227B" w:rsidRDefault="006517CF" w:rsidP="00763300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227B">
              <w:rPr>
                <w:rFonts w:cstheme="minorHAnsi"/>
                <w:color w:val="000000" w:themeColor="text1"/>
                <w:sz w:val="24"/>
                <w:szCs w:val="24"/>
              </w:rPr>
              <w:t>No.</w:t>
            </w:r>
          </w:p>
        </w:tc>
        <w:tc>
          <w:tcPr>
            <w:tcW w:w="4106" w:type="dxa"/>
            <w:shd w:val="clear" w:color="auto" w:fill="F4B083" w:themeFill="accent2" w:themeFillTint="99"/>
            <w:vAlign w:val="center"/>
          </w:tcPr>
          <w:p w14:paraId="24EE45EA" w14:textId="77777777" w:rsidR="006517CF" w:rsidRPr="0083227B" w:rsidRDefault="006517CF" w:rsidP="00763300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227B">
              <w:rPr>
                <w:rFonts w:cstheme="minorHAnsi"/>
                <w:color w:val="000000" w:themeColor="text1"/>
                <w:sz w:val="24"/>
                <w:szCs w:val="24"/>
              </w:rPr>
              <w:t>Nombre Completo</w:t>
            </w:r>
          </w:p>
        </w:tc>
        <w:tc>
          <w:tcPr>
            <w:tcW w:w="7513" w:type="dxa"/>
            <w:shd w:val="clear" w:color="auto" w:fill="F4B083" w:themeFill="accent2" w:themeFillTint="99"/>
            <w:vAlign w:val="center"/>
          </w:tcPr>
          <w:p w14:paraId="63FCEAB0" w14:textId="77777777" w:rsidR="006517CF" w:rsidRPr="0083227B" w:rsidRDefault="006517CF" w:rsidP="00763300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227B">
              <w:rPr>
                <w:rFonts w:cstheme="minorHAnsi"/>
                <w:color w:val="000000" w:themeColor="text1"/>
                <w:sz w:val="24"/>
                <w:szCs w:val="24"/>
              </w:rPr>
              <w:t>Unidad Administrativa</w:t>
            </w:r>
          </w:p>
        </w:tc>
      </w:tr>
      <w:tr w:rsidR="006517CF" w:rsidRPr="0083227B" w14:paraId="26550D11" w14:textId="72E271A2" w:rsidTr="00A40A27">
        <w:trPr>
          <w:trHeight w:val="809"/>
          <w:jc w:val="center"/>
        </w:trPr>
        <w:tc>
          <w:tcPr>
            <w:tcW w:w="709" w:type="dxa"/>
            <w:vAlign w:val="center"/>
          </w:tcPr>
          <w:p w14:paraId="1C4FC64B" w14:textId="270B3CED" w:rsidR="006517CF" w:rsidRPr="0083227B" w:rsidRDefault="006517CF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4106" w:type="dxa"/>
            <w:vAlign w:val="center"/>
          </w:tcPr>
          <w:p w14:paraId="3B76F068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Julio Alfonso Gutiérrez Duarte</w:t>
            </w:r>
          </w:p>
          <w:p w14:paraId="5CF1925B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Contador Público</w:t>
            </w:r>
          </w:p>
        </w:tc>
        <w:tc>
          <w:tcPr>
            <w:tcW w:w="7513" w:type="dxa"/>
            <w:vAlign w:val="center"/>
          </w:tcPr>
          <w:p w14:paraId="3A889F53" w14:textId="6BCAED3D" w:rsidR="006517CF" w:rsidRPr="0083227B" w:rsidRDefault="0083195E" w:rsidP="0083227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Subsecretaría de Investigación</w:t>
            </w:r>
          </w:p>
        </w:tc>
      </w:tr>
      <w:tr w:rsidR="006517CF" w:rsidRPr="0083227B" w14:paraId="40DE1206" w14:textId="01BEE764" w:rsidTr="00A40A27">
        <w:trPr>
          <w:trHeight w:val="595"/>
          <w:jc w:val="center"/>
        </w:trPr>
        <w:tc>
          <w:tcPr>
            <w:tcW w:w="709" w:type="dxa"/>
            <w:vAlign w:val="center"/>
          </w:tcPr>
          <w:p w14:paraId="27BA6D35" w14:textId="272718EE" w:rsidR="006517CF" w:rsidRPr="0083227B" w:rsidRDefault="006517CF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106" w:type="dxa"/>
            <w:vAlign w:val="center"/>
          </w:tcPr>
          <w:p w14:paraId="35FC4D2A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Priscilla Dalila Vasquez Ríos</w:t>
            </w:r>
          </w:p>
          <w:p w14:paraId="2B2925F7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Maestría en Administración Pública</w:t>
            </w:r>
          </w:p>
        </w:tc>
        <w:tc>
          <w:tcPr>
            <w:tcW w:w="7513" w:type="dxa"/>
            <w:vAlign w:val="center"/>
          </w:tcPr>
          <w:p w14:paraId="64A2492C" w14:textId="22582C4D" w:rsidR="006517CF" w:rsidRPr="0083227B" w:rsidRDefault="0083195E" w:rsidP="0083227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Subsecretaría de Sustanciación y Resolución de Responsabilidades</w:t>
            </w:r>
          </w:p>
        </w:tc>
      </w:tr>
      <w:tr w:rsidR="006517CF" w:rsidRPr="0083227B" w14:paraId="6B874961" w14:textId="3777AFF6" w:rsidTr="00A40A27">
        <w:trPr>
          <w:trHeight w:val="595"/>
          <w:jc w:val="center"/>
        </w:trPr>
        <w:tc>
          <w:tcPr>
            <w:tcW w:w="709" w:type="dxa"/>
            <w:vAlign w:val="center"/>
          </w:tcPr>
          <w:p w14:paraId="22663F62" w14:textId="5F2F3CC4" w:rsidR="006517CF" w:rsidRPr="0083227B" w:rsidRDefault="006517CF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4106" w:type="dxa"/>
            <w:vAlign w:val="center"/>
          </w:tcPr>
          <w:p w14:paraId="479A45DA" w14:textId="77777777" w:rsidR="006517CF" w:rsidRPr="00FD5D3D" w:rsidRDefault="006517CF" w:rsidP="0083227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3227B">
              <w:rPr>
                <w:rFonts w:cstheme="minorHAnsi"/>
                <w:sz w:val="24"/>
                <w:szCs w:val="24"/>
              </w:rPr>
              <w:t>Karol</w:t>
            </w:r>
            <w:proofErr w:type="spellEnd"/>
            <w:r w:rsidRPr="0083227B">
              <w:rPr>
                <w:rFonts w:cstheme="minorHAnsi"/>
                <w:sz w:val="24"/>
                <w:szCs w:val="24"/>
              </w:rPr>
              <w:t xml:space="preserve"> Domínguez Romo</w:t>
            </w:r>
          </w:p>
          <w:p w14:paraId="04769F54" w14:textId="2B853F94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 xml:space="preserve">Lic. en Administración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83227B">
              <w:rPr>
                <w:rFonts w:cstheme="minorHAnsi"/>
                <w:sz w:val="24"/>
                <w:szCs w:val="24"/>
              </w:rPr>
              <w:t>e Empresas</w:t>
            </w:r>
          </w:p>
        </w:tc>
        <w:tc>
          <w:tcPr>
            <w:tcW w:w="7513" w:type="dxa"/>
            <w:vAlign w:val="center"/>
          </w:tcPr>
          <w:p w14:paraId="55CB18E7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Despacho</w:t>
            </w:r>
          </w:p>
        </w:tc>
      </w:tr>
      <w:tr w:rsidR="006517CF" w:rsidRPr="0083227B" w14:paraId="1DB4FA06" w14:textId="561814D5" w:rsidTr="00A40A27">
        <w:trPr>
          <w:trHeight w:val="595"/>
          <w:jc w:val="center"/>
        </w:trPr>
        <w:tc>
          <w:tcPr>
            <w:tcW w:w="709" w:type="dxa"/>
            <w:vAlign w:val="center"/>
          </w:tcPr>
          <w:p w14:paraId="40170AEB" w14:textId="1DA4C404" w:rsidR="006517CF" w:rsidRPr="0083227B" w:rsidRDefault="006517CF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ptos Narrow" w:hAnsi="Aptos Narrow" w:cstheme="minorHAnsi"/>
                <w:color w:val="000000"/>
              </w:rPr>
              <w:t>4</w:t>
            </w:r>
          </w:p>
        </w:tc>
        <w:tc>
          <w:tcPr>
            <w:tcW w:w="4106" w:type="dxa"/>
            <w:vAlign w:val="center"/>
          </w:tcPr>
          <w:p w14:paraId="69F9DFBC" w14:textId="77777777" w:rsidR="006517CF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Julio Cesar Villarreal Pérez</w:t>
            </w:r>
          </w:p>
          <w:p w14:paraId="210F059C" w14:textId="63D0B6BA" w:rsidR="006517CF" w:rsidRPr="0083227B" w:rsidRDefault="006517CF" w:rsidP="006F453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Lic. en Mercadotecnia </w:t>
            </w:r>
          </w:p>
        </w:tc>
        <w:tc>
          <w:tcPr>
            <w:tcW w:w="7513" w:type="dxa"/>
            <w:vAlign w:val="center"/>
          </w:tcPr>
          <w:p w14:paraId="58570704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Dirección General de Administración y Control Presupuestal</w:t>
            </w:r>
          </w:p>
        </w:tc>
      </w:tr>
      <w:tr w:rsidR="006517CF" w:rsidRPr="0083227B" w14:paraId="0BE26EA5" w14:textId="6C6A8DB1" w:rsidTr="00A40A27">
        <w:trPr>
          <w:trHeight w:val="595"/>
          <w:jc w:val="center"/>
        </w:trPr>
        <w:tc>
          <w:tcPr>
            <w:tcW w:w="709" w:type="dxa"/>
            <w:vAlign w:val="center"/>
          </w:tcPr>
          <w:p w14:paraId="42E87C4A" w14:textId="1011341E" w:rsidR="006517CF" w:rsidRPr="0083227B" w:rsidRDefault="006517CF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ptos Narrow" w:hAnsi="Aptos Narrow" w:cstheme="minorHAnsi"/>
                <w:color w:val="000000"/>
              </w:rPr>
              <w:t>5</w:t>
            </w:r>
          </w:p>
        </w:tc>
        <w:tc>
          <w:tcPr>
            <w:tcW w:w="4106" w:type="dxa"/>
            <w:vAlign w:val="center"/>
          </w:tcPr>
          <w:p w14:paraId="6BF500FE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Andrea Castillo Flores</w:t>
            </w:r>
          </w:p>
          <w:p w14:paraId="3133EF82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Maestría en Administración Pública</w:t>
            </w:r>
          </w:p>
        </w:tc>
        <w:tc>
          <w:tcPr>
            <w:tcW w:w="7513" w:type="dxa"/>
            <w:vAlign w:val="center"/>
          </w:tcPr>
          <w:p w14:paraId="307822F9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Dirección General de Administración y Control Presupuestal</w:t>
            </w:r>
          </w:p>
        </w:tc>
      </w:tr>
      <w:tr w:rsidR="006517CF" w:rsidRPr="0083227B" w14:paraId="336EB767" w14:textId="52B44E86" w:rsidTr="00A40A27">
        <w:trPr>
          <w:trHeight w:val="595"/>
          <w:jc w:val="center"/>
        </w:trPr>
        <w:tc>
          <w:tcPr>
            <w:tcW w:w="709" w:type="dxa"/>
            <w:vAlign w:val="center"/>
          </w:tcPr>
          <w:p w14:paraId="08BB6EA9" w14:textId="1C8F1CD3" w:rsidR="006517CF" w:rsidRPr="0083227B" w:rsidRDefault="006517CF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ptos Narrow" w:hAnsi="Aptos Narrow" w:cstheme="minorHAnsi"/>
                <w:color w:val="000000"/>
              </w:rPr>
              <w:t>6</w:t>
            </w:r>
          </w:p>
        </w:tc>
        <w:tc>
          <w:tcPr>
            <w:tcW w:w="4106" w:type="dxa"/>
            <w:vAlign w:val="center"/>
          </w:tcPr>
          <w:p w14:paraId="1990FE26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Araceli Cristóbal Noriega</w:t>
            </w:r>
          </w:p>
          <w:p w14:paraId="6A72A67C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Lic. en Informática</w:t>
            </w:r>
          </w:p>
        </w:tc>
        <w:tc>
          <w:tcPr>
            <w:tcW w:w="7513" w:type="dxa"/>
            <w:vAlign w:val="center"/>
          </w:tcPr>
          <w:p w14:paraId="4B69C31B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Dirección General de Administración y Control Presupuestal</w:t>
            </w:r>
          </w:p>
        </w:tc>
      </w:tr>
      <w:tr w:rsidR="006517CF" w:rsidRPr="0083227B" w14:paraId="06A5E67F" w14:textId="65D2E45A" w:rsidTr="00A40A27">
        <w:trPr>
          <w:trHeight w:val="595"/>
          <w:jc w:val="center"/>
        </w:trPr>
        <w:tc>
          <w:tcPr>
            <w:tcW w:w="709" w:type="dxa"/>
            <w:vAlign w:val="center"/>
          </w:tcPr>
          <w:p w14:paraId="4D7BC9A5" w14:textId="06100D49" w:rsidR="006517CF" w:rsidRPr="0083227B" w:rsidRDefault="006517CF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7</w:t>
            </w:r>
          </w:p>
        </w:tc>
        <w:tc>
          <w:tcPr>
            <w:tcW w:w="4106" w:type="dxa"/>
            <w:tcBorders>
              <w:bottom w:val="single" w:sz="4" w:space="0" w:color="auto"/>
            </w:tcBorders>
            <w:vAlign w:val="center"/>
          </w:tcPr>
          <w:p w14:paraId="20F39868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Cynthia Ivette Castillo Valdez</w:t>
            </w:r>
          </w:p>
          <w:p w14:paraId="3C2AA2FA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Ing. Industrial Administrativo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4ABB1874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Dirección General de Administración y Control Presupuestal</w:t>
            </w:r>
          </w:p>
        </w:tc>
      </w:tr>
      <w:tr w:rsidR="006517CF" w:rsidRPr="0083227B" w14:paraId="0BDE1D38" w14:textId="21EBC711" w:rsidTr="00A40A27">
        <w:trPr>
          <w:trHeight w:val="595"/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5884D23" w14:textId="63E81C66" w:rsidR="006517CF" w:rsidRPr="0083227B" w:rsidRDefault="006517CF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4106" w:type="dxa"/>
            <w:vAlign w:val="center"/>
          </w:tcPr>
          <w:p w14:paraId="7903F7A0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 xml:space="preserve">Laura </w:t>
            </w:r>
            <w:proofErr w:type="spellStart"/>
            <w:r w:rsidRPr="0083227B">
              <w:rPr>
                <w:rFonts w:cstheme="minorHAnsi"/>
                <w:sz w:val="24"/>
                <w:szCs w:val="24"/>
              </w:rPr>
              <w:t>Alvarez</w:t>
            </w:r>
            <w:proofErr w:type="spellEnd"/>
            <w:r w:rsidRPr="0083227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3227B">
              <w:rPr>
                <w:rFonts w:cstheme="minorHAnsi"/>
                <w:sz w:val="24"/>
                <w:szCs w:val="24"/>
              </w:rPr>
              <w:t>Hernandez</w:t>
            </w:r>
            <w:proofErr w:type="spellEnd"/>
          </w:p>
          <w:p w14:paraId="283FB302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Lic. en Administración de Empresas</w:t>
            </w:r>
          </w:p>
        </w:tc>
        <w:tc>
          <w:tcPr>
            <w:tcW w:w="7513" w:type="dxa"/>
            <w:vAlign w:val="center"/>
          </w:tcPr>
          <w:p w14:paraId="2EC30D33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Dirección General de Administración y Control Presupuestal</w:t>
            </w:r>
          </w:p>
        </w:tc>
      </w:tr>
      <w:tr w:rsidR="006517CF" w:rsidRPr="0083227B" w14:paraId="573908AE" w14:textId="62D9FA65" w:rsidTr="00A40A27">
        <w:trPr>
          <w:trHeight w:val="595"/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313AFF4" w14:textId="38B605FE" w:rsidR="006517CF" w:rsidRPr="0083227B" w:rsidRDefault="006517CF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9</w:t>
            </w:r>
          </w:p>
        </w:tc>
        <w:tc>
          <w:tcPr>
            <w:tcW w:w="4106" w:type="dxa"/>
            <w:vAlign w:val="center"/>
          </w:tcPr>
          <w:p w14:paraId="05520FD7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María Eugenia Beltrán Corona</w:t>
            </w:r>
          </w:p>
          <w:p w14:paraId="383669AC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Arquitecta</w:t>
            </w:r>
          </w:p>
        </w:tc>
        <w:tc>
          <w:tcPr>
            <w:tcW w:w="7513" w:type="dxa"/>
            <w:vAlign w:val="center"/>
          </w:tcPr>
          <w:p w14:paraId="1A80B8AA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Dirección General de Administración y Control Presupuestal</w:t>
            </w:r>
          </w:p>
        </w:tc>
      </w:tr>
      <w:tr w:rsidR="006517CF" w:rsidRPr="0083227B" w14:paraId="5D636BA8" w14:textId="2F0BAAD1" w:rsidTr="00A40A27">
        <w:trPr>
          <w:trHeight w:val="595"/>
          <w:jc w:val="center"/>
        </w:trPr>
        <w:tc>
          <w:tcPr>
            <w:tcW w:w="709" w:type="dxa"/>
            <w:vAlign w:val="center"/>
          </w:tcPr>
          <w:p w14:paraId="420EDA85" w14:textId="2D184E08" w:rsidR="006517CF" w:rsidRPr="0083227B" w:rsidRDefault="006517CF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ptos Narrow" w:hAnsi="Aptos Narrow" w:cstheme="minorHAnsi"/>
                <w:color w:val="000000"/>
              </w:rPr>
              <w:t>10</w:t>
            </w:r>
          </w:p>
        </w:tc>
        <w:tc>
          <w:tcPr>
            <w:tcW w:w="4106" w:type="dxa"/>
            <w:vAlign w:val="center"/>
          </w:tcPr>
          <w:p w14:paraId="4EE1FBF4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Ricardo Morales Barrera</w:t>
            </w:r>
          </w:p>
        </w:tc>
        <w:tc>
          <w:tcPr>
            <w:tcW w:w="7513" w:type="dxa"/>
            <w:vAlign w:val="center"/>
          </w:tcPr>
          <w:p w14:paraId="4E8B9F19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Dirección General de Administración y Control Presupuestal</w:t>
            </w:r>
          </w:p>
        </w:tc>
      </w:tr>
      <w:tr w:rsidR="006517CF" w:rsidRPr="0083227B" w14:paraId="4DD862BA" w14:textId="6A67D3B4" w:rsidTr="00A40A27">
        <w:trPr>
          <w:trHeight w:val="595"/>
          <w:jc w:val="center"/>
        </w:trPr>
        <w:tc>
          <w:tcPr>
            <w:tcW w:w="709" w:type="dxa"/>
            <w:vAlign w:val="center"/>
          </w:tcPr>
          <w:p w14:paraId="4A25E33F" w14:textId="0C981A86" w:rsidR="006517CF" w:rsidRPr="0083227B" w:rsidRDefault="006517CF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11</w:t>
            </w:r>
          </w:p>
        </w:tc>
        <w:tc>
          <w:tcPr>
            <w:tcW w:w="4106" w:type="dxa"/>
            <w:vAlign w:val="center"/>
          </w:tcPr>
          <w:p w14:paraId="2A8BD236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 xml:space="preserve">Elsy Fernanda Cervantes </w:t>
            </w:r>
            <w:proofErr w:type="spellStart"/>
            <w:r w:rsidRPr="0083227B">
              <w:rPr>
                <w:rFonts w:cstheme="minorHAnsi"/>
                <w:sz w:val="24"/>
                <w:szCs w:val="24"/>
              </w:rPr>
              <w:t>Maas</w:t>
            </w:r>
            <w:proofErr w:type="spellEnd"/>
          </w:p>
          <w:p w14:paraId="510C31CA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Contadora Pública</w:t>
            </w:r>
          </w:p>
        </w:tc>
        <w:tc>
          <w:tcPr>
            <w:tcW w:w="7513" w:type="dxa"/>
            <w:vAlign w:val="center"/>
          </w:tcPr>
          <w:p w14:paraId="5BDEF9DB" w14:textId="77777777" w:rsidR="006517CF" w:rsidRPr="00FD5D3D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FD5D3D">
              <w:rPr>
                <w:rFonts w:cstheme="minorHAnsi"/>
                <w:sz w:val="24"/>
                <w:szCs w:val="24"/>
              </w:rPr>
              <w:t> </w:t>
            </w:r>
            <w:r w:rsidRPr="0083227B">
              <w:rPr>
                <w:rFonts w:cstheme="minorHAnsi"/>
                <w:sz w:val="24"/>
                <w:szCs w:val="24"/>
              </w:rPr>
              <w:t>Dirección General de Auditoría Gubernamental</w:t>
            </w:r>
          </w:p>
          <w:p w14:paraId="142440D8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517CF" w:rsidRPr="0083227B" w14:paraId="3DBD5923" w14:textId="0210F0C3" w:rsidTr="00A40A27">
        <w:trPr>
          <w:trHeight w:val="595"/>
          <w:jc w:val="center"/>
        </w:trPr>
        <w:tc>
          <w:tcPr>
            <w:tcW w:w="709" w:type="dxa"/>
            <w:vAlign w:val="center"/>
          </w:tcPr>
          <w:p w14:paraId="0150659F" w14:textId="6AA866EA" w:rsidR="006517CF" w:rsidRPr="0083227B" w:rsidRDefault="006517CF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lastRenderedPageBreak/>
              <w:t>12</w:t>
            </w:r>
          </w:p>
        </w:tc>
        <w:tc>
          <w:tcPr>
            <w:tcW w:w="4106" w:type="dxa"/>
            <w:vAlign w:val="center"/>
          </w:tcPr>
          <w:p w14:paraId="04573565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José Enrique Leyva Valenzuela</w:t>
            </w:r>
          </w:p>
          <w:p w14:paraId="20A812C0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Contador Público</w:t>
            </w:r>
          </w:p>
        </w:tc>
        <w:tc>
          <w:tcPr>
            <w:tcW w:w="7513" w:type="dxa"/>
            <w:vAlign w:val="center"/>
          </w:tcPr>
          <w:p w14:paraId="6AE4116B" w14:textId="77777777" w:rsidR="006517CF" w:rsidRPr="00FD5D3D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FD5D3D">
              <w:rPr>
                <w:rFonts w:cstheme="minorHAnsi"/>
                <w:sz w:val="24"/>
                <w:szCs w:val="24"/>
              </w:rPr>
              <w:t> </w:t>
            </w:r>
            <w:r w:rsidRPr="0083227B">
              <w:rPr>
                <w:rFonts w:cstheme="minorHAnsi"/>
                <w:sz w:val="24"/>
                <w:szCs w:val="24"/>
              </w:rPr>
              <w:t>Dirección General de Auditoría Gubernamental</w:t>
            </w:r>
          </w:p>
          <w:p w14:paraId="4A7D233B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517CF" w:rsidRPr="0083227B" w14:paraId="5AE8F9F5" w14:textId="4F6ED270" w:rsidTr="00A40A27">
        <w:trPr>
          <w:trHeight w:val="595"/>
          <w:jc w:val="center"/>
        </w:trPr>
        <w:tc>
          <w:tcPr>
            <w:tcW w:w="709" w:type="dxa"/>
            <w:vAlign w:val="center"/>
          </w:tcPr>
          <w:p w14:paraId="6E0977E1" w14:textId="296079C2" w:rsidR="006517CF" w:rsidRPr="0083227B" w:rsidRDefault="006517CF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ptos Narrow" w:hAnsi="Aptos Narrow" w:cstheme="minorHAnsi"/>
                <w:color w:val="000000"/>
              </w:rPr>
              <w:t>1</w:t>
            </w:r>
            <w:r w:rsidR="00F1613F">
              <w:rPr>
                <w:rFonts w:ascii="Aptos Narrow" w:hAnsi="Aptos Narrow" w:cstheme="minorHAnsi"/>
                <w:color w:val="000000"/>
              </w:rPr>
              <w:t>3</w:t>
            </w:r>
          </w:p>
        </w:tc>
        <w:tc>
          <w:tcPr>
            <w:tcW w:w="4106" w:type="dxa"/>
            <w:vAlign w:val="center"/>
          </w:tcPr>
          <w:p w14:paraId="7C48E2AE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Lizbeth Patricia Ortega Paredes</w:t>
            </w:r>
          </w:p>
          <w:p w14:paraId="132D1570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Lic. en Comercio</w:t>
            </w:r>
          </w:p>
        </w:tc>
        <w:tc>
          <w:tcPr>
            <w:tcW w:w="7513" w:type="dxa"/>
            <w:vAlign w:val="center"/>
          </w:tcPr>
          <w:p w14:paraId="439C36A4" w14:textId="344E9AC5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 xml:space="preserve">Dirección General de </w:t>
            </w:r>
            <w:r w:rsidR="00F1613F">
              <w:rPr>
                <w:rFonts w:cstheme="minorHAnsi"/>
                <w:sz w:val="24"/>
                <w:szCs w:val="24"/>
              </w:rPr>
              <w:t>Buen Gobierno</w:t>
            </w:r>
          </w:p>
        </w:tc>
      </w:tr>
      <w:tr w:rsidR="006517CF" w:rsidRPr="0083227B" w14:paraId="215E9B83" w14:textId="39F52DCC" w:rsidTr="00A40A27">
        <w:trPr>
          <w:trHeight w:val="595"/>
          <w:jc w:val="center"/>
        </w:trPr>
        <w:tc>
          <w:tcPr>
            <w:tcW w:w="709" w:type="dxa"/>
            <w:vAlign w:val="center"/>
          </w:tcPr>
          <w:p w14:paraId="34254CDE" w14:textId="2A764B64" w:rsidR="006517CF" w:rsidRPr="0083227B" w:rsidRDefault="006517CF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  <w:r w:rsidR="00F1613F"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4106" w:type="dxa"/>
            <w:vAlign w:val="center"/>
          </w:tcPr>
          <w:p w14:paraId="1602AA02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Martha Isabel Preciado Enciso</w:t>
            </w:r>
          </w:p>
          <w:p w14:paraId="7F40BB88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Lic. en Derecho</w:t>
            </w:r>
          </w:p>
        </w:tc>
        <w:tc>
          <w:tcPr>
            <w:tcW w:w="7513" w:type="dxa"/>
            <w:vAlign w:val="center"/>
          </w:tcPr>
          <w:p w14:paraId="71674212" w14:textId="35B73EE2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 xml:space="preserve">Dirección General de </w:t>
            </w:r>
            <w:r w:rsidR="00F1613F">
              <w:rPr>
                <w:rFonts w:cstheme="minorHAnsi"/>
                <w:sz w:val="24"/>
                <w:szCs w:val="24"/>
              </w:rPr>
              <w:t>Buen Gobierno</w:t>
            </w:r>
          </w:p>
        </w:tc>
      </w:tr>
      <w:tr w:rsidR="006517CF" w:rsidRPr="0083227B" w14:paraId="375B6430" w14:textId="4965BE3F" w:rsidTr="00A40A27">
        <w:trPr>
          <w:trHeight w:val="595"/>
          <w:jc w:val="center"/>
        </w:trPr>
        <w:tc>
          <w:tcPr>
            <w:tcW w:w="709" w:type="dxa"/>
            <w:vAlign w:val="center"/>
          </w:tcPr>
          <w:p w14:paraId="232A5013" w14:textId="34C7003A" w:rsidR="006517CF" w:rsidRPr="0083227B" w:rsidRDefault="006517CF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ptos Narrow" w:hAnsi="Aptos Narrow" w:cstheme="minorHAnsi"/>
                <w:color w:val="000000"/>
              </w:rPr>
              <w:t>1</w:t>
            </w:r>
            <w:r w:rsidR="00F1613F">
              <w:rPr>
                <w:rFonts w:ascii="Aptos Narrow" w:hAnsi="Aptos Narrow" w:cstheme="minorHAnsi"/>
                <w:color w:val="000000"/>
              </w:rPr>
              <w:t>5</w:t>
            </w:r>
          </w:p>
        </w:tc>
        <w:tc>
          <w:tcPr>
            <w:tcW w:w="4106" w:type="dxa"/>
            <w:vAlign w:val="center"/>
          </w:tcPr>
          <w:p w14:paraId="294EAF1D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Diana Michell Hernández Morales</w:t>
            </w:r>
          </w:p>
          <w:p w14:paraId="4AA0A694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Lic. en Informática</w:t>
            </w:r>
          </w:p>
        </w:tc>
        <w:tc>
          <w:tcPr>
            <w:tcW w:w="7513" w:type="dxa"/>
            <w:vAlign w:val="center"/>
          </w:tcPr>
          <w:p w14:paraId="10235AB4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Dirección General de Control de Tecnologías de la Información y Comunicaciones</w:t>
            </w:r>
          </w:p>
        </w:tc>
      </w:tr>
      <w:tr w:rsidR="006517CF" w:rsidRPr="0083227B" w14:paraId="23E13EC2" w14:textId="426B5579" w:rsidTr="00A40A27">
        <w:trPr>
          <w:trHeight w:val="595"/>
          <w:jc w:val="center"/>
        </w:trPr>
        <w:tc>
          <w:tcPr>
            <w:tcW w:w="709" w:type="dxa"/>
            <w:vAlign w:val="center"/>
          </w:tcPr>
          <w:p w14:paraId="481F5323" w14:textId="00D791A6" w:rsidR="006517CF" w:rsidRPr="0083227B" w:rsidRDefault="006517CF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ptos Narrow" w:hAnsi="Aptos Narrow" w:cstheme="minorHAnsi"/>
                <w:color w:val="000000"/>
              </w:rPr>
              <w:t>1</w:t>
            </w:r>
            <w:r w:rsidR="00F1613F">
              <w:rPr>
                <w:rFonts w:ascii="Aptos Narrow" w:hAnsi="Aptos Narrow" w:cstheme="minorHAnsi"/>
                <w:color w:val="000000"/>
              </w:rPr>
              <w:t>6</w:t>
            </w:r>
          </w:p>
        </w:tc>
        <w:tc>
          <w:tcPr>
            <w:tcW w:w="4106" w:type="dxa"/>
            <w:vAlign w:val="center"/>
          </w:tcPr>
          <w:p w14:paraId="74C54D6A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Roberto Ignacio Robles Domínguez</w:t>
            </w:r>
          </w:p>
          <w:p w14:paraId="5037C455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Ing. en Sistemas Computacionales</w:t>
            </w:r>
          </w:p>
        </w:tc>
        <w:tc>
          <w:tcPr>
            <w:tcW w:w="7513" w:type="dxa"/>
            <w:vAlign w:val="center"/>
          </w:tcPr>
          <w:p w14:paraId="0673CF38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Dirección General de Control de Tecnologías de la Información y Comunicaciones</w:t>
            </w:r>
          </w:p>
        </w:tc>
      </w:tr>
      <w:tr w:rsidR="006517CF" w:rsidRPr="0083227B" w14:paraId="2C4C5DA2" w14:textId="5EEEA1AF" w:rsidTr="00A40A27">
        <w:trPr>
          <w:trHeight w:val="595"/>
          <w:jc w:val="center"/>
        </w:trPr>
        <w:tc>
          <w:tcPr>
            <w:tcW w:w="709" w:type="dxa"/>
            <w:vAlign w:val="center"/>
          </w:tcPr>
          <w:p w14:paraId="133160C9" w14:textId="1B3BF38C" w:rsidR="006517CF" w:rsidRPr="0083227B" w:rsidRDefault="00F1613F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ptos Narrow" w:hAnsi="Aptos Narrow" w:cstheme="minorHAnsi"/>
                <w:color w:val="000000"/>
              </w:rPr>
              <w:t>17</w:t>
            </w:r>
          </w:p>
        </w:tc>
        <w:tc>
          <w:tcPr>
            <w:tcW w:w="4106" w:type="dxa"/>
            <w:vAlign w:val="center"/>
          </w:tcPr>
          <w:p w14:paraId="685ABD5C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Edna Marisol García Meza</w:t>
            </w:r>
          </w:p>
          <w:p w14:paraId="7C1F510E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Lic. en Contaduría Pública</w:t>
            </w:r>
          </w:p>
        </w:tc>
        <w:tc>
          <w:tcPr>
            <w:tcW w:w="7513" w:type="dxa"/>
            <w:vAlign w:val="center"/>
          </w:tcPr>
          <w:p w14:paraId="58756FBC" w14:textId="54784FDD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Dirección General de Desarrollo Administrativo</w:t>
            </w:r>
            <w:r w:rsidR="00F1613F">
              <w:rPr>
                <w:rFonts w:cstheme="minorHAnsi"/>
                <w:sz w:val="24"/>
                <w:szCs w:val="24"/>
              </w:rPr>
              <w:t xml:space="preserve"> y Mejora Continua</w:t>
            </w:r>
          </w:p>
        </w:tc>
      </w:tr>
      <w:tr w:rsidR="006517CF" w:rsidRPr="0083227B" w14:paraId="6241DCCB" w14:textId="1BF511B0" w:rsidTr="00A40A27">
        <w:trPr>
          <w:trHeight w:val="595"/>
          <w:jc w:val="center"/>
        </w:trPr>
        <w:tc>
          <w:tcPr>
            <w:tcW w:w="709" w:type="dxa"/>
            <w:vAlign w:val="center"/>
          </w:tcPr>
          <w:p w14:paraId="08B0DDA1" w14:textId="4BD59B02" w:rsidR="006517CF" w:rsidRPr="0083227B" w:rsidRDefault="00F1613F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18</w:t>
            </w:r>
          </w:p>
        </w:tc>
        <w:tc>
          <w:tcPr>
            <w:tcW w:w="4106" w:type="dxa"/>
            <w:vAlign w:val="center"/>
          </w:tcPr>
          <w:p w14:paraId="043331CC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Myriam Taddei Shimada</w:t>
            </w:r>
          </w:p>
          <w:p w14:paraId="3B0A1D73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Contadora Pública</w:t>
            </w:r>
          </w:p>
        </w:tc>
        <w:tc>
          <w:tcPr>
            <w:tcW w:w="7513" w:type="dxa"/>
            <w:vAlign w:val="center"/>
          </w:tcPr>
          <w:p w14:paraId="0E18A36A" w14:textId="16D7B0E9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Dirección General de Desarrollo Administrativo</w:t>
            </w:r>
            <w:r w:rsidR="00F1613F">
              <w:rPr>
                <w:rFonts w:cstheme="minorHAnsi"/>
                <w:sz w:val="24"/>
                <w:szCs w:val="24"/>
              </w:rPr>
              <w:t xml:space="preserve"> y Mejora Continua</w:t>
            </w:r>
          </w:p>
        </w:tc>
      </w:tr>
      <w:tr w:rsidR="006517CF" w:rsidRPr="0083227B" w14:paraId="2260EF90" w14:textId="58B2AAAA" w:rsidTr="00A40A27">
        <w:trPr>
          <w:trHeight w:val="595"/>
          <w:jc w:val="center"/>
        </w:trPr>
        <w:tc>
          <w:tcPr>
            <w:tcW w:w="709" w:type="dxa"/>
            <w:vAlign w:val="center"/>
          </w:tcPr>
          <w:p w14:paraId="13C035EF" w14:textId="69C4C386" w:rsidR="006517CF" w:rsidRPr="0083227B" w:rsidRDefault="00F1613F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ptos Narrow" w:hAnsi="Aptos Narrow" w:cstheme="minorHAnsi"/>
                <w:color w:val="000000"/>
              </w:rPr>
              <w:t>19</w:t>
            </w:r>
          </w:p>
        </w:tc>
        <w:tc>
          <w:tcPr>
            <w:tcW w:w="4106" w:type="dxa"/>
            <w:vAlign w:val="center"/>
          </w:tcPr>
          <w:p w14:paraId="4FE1D1AA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Reyna Cristina González García</w:t>
            </w:r>
          </w:p>
          <w:p w14:paraId="2535374F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 xml:space="preserve">Lic. en Administración  </w:t>
            </w:r>
          </w:p>
        </w:tc>
        <w:tc>
          <w:tcPr>
            <w:tcW w:w="7513" w:type="dxa"/>
            <w:vAlign w:val="center"/>
          </w:tcPr>
          <w:p w14:paraId="05978F4B" w14:textId="4F1125FE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Dirección General de Desarrollo Administrativo</w:t>
            </w:r>
            <w:r w:rsidR="00F1613F">
              <w:rPr>
                <w:rFonts w:cstheme="minorHAnsi"/>
                <w:sz w:val="24"/>
                <w:szCs w:val="24"/>
              </w:rPr>
              <w:t xml:space="preserve"> y Mejora Continua</w:t>
            </w:r>
          </w:p>
        </w:tc>
      </w:tr>
      <w:tr w:rsidR="006517CF" w:rsidRPr="0083227B" w14:paraId="366F3841" w14:textId="0D13DEC3" w:rsidTr="00A40A27">
        <w:trPr>
          <w:trHeight w:val="595"/>
          <w:jc w:val="center"/>
        </w:trPr>
        <w:tc>
          <w:tcPr>
            <w:tcW w:w="709" w:type="dxa"/>
            <w:vAlign w:val="center"/>
          </w:tcPr>
          <w:p w14:paraId="7BD32D71" w14:textId="70805455" w:rsidR="006517CF" w:rsidRPr="0083227B" w:rsidRDefault="00F1613F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20</w:t>
            </w:r>
          </w:p>
        </w:tc>
        <w:tc>
          <w:tcPr>
            <w:tcW w:w="4106" w:type="dxa"/>
            <w:vAlign w:val="center"/>
          </w:tcPr>
          <w:p w14:paraId="6F8348DA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Andrea López Navarro</w:t>
            </w:r>
          </w:p>
          <w:p w14:paraId="1A8EB654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 xml:space="preserve">Lic. en Administración </w:t>
            </w:r>
          </w:p>
        </w:tc>
        <w:tc>
          <w:tcPr>
            <w:tcW w:w="7513" w:type="dxa"/>
            <w:vAlign w:val="center"/>
          </w:tcPr>
          <w:p w14:paraId="6FF573FA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Dirección General de Evaluación y Control de Obra Pública</w:t>
            </w:r>
          </w:p>
        </w:tc>
      </w:tr>
      <w:tr w:rsidR="006517CF" w:rsidRPr="0083227B" w14:paraId="687B375F" w14:textId="44CF541B" w:rsidTr="00A40A27">
        <w:trPr>
          <w:trHeight w:val="595"/>
          <w:jc w:val="center"/>
        </w:trPr>
        <w:tc>
          <w:tcPr>
            <w:tcW w:w="709" w:type="dxa"/>
            <w:vAlign w:val="center"/>
          </w:tcPr>
          <w:p w14:paraId="63CDE7F5" w14:textId="67308742" w:rsidR="006517CF" w:rsidRPr="0083227B" w:rsidRDefault="00F1613F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ptos Narrow" w:hAnsi="Aptos Narrow" w:cstheme="minorHAnsi"/>
                <w:color w:val="000000"/>
              </w:rPr>
              <w:t>21</w:t>
            </w:r>
          </w:p>
        </w:tc>
        <w:tc>
          <w:tcPr>
            <w:tcW w:w="4106" w:type="dxa"/>
            <w:vAlign w:val="center"/>
          </w:tcPr>
          <w:p w14:paraId="6D4893BE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Lourdes Mayorga Navarro</w:t>
            </w:r>
          </w:p>
          <w:p w14:paraId="1458D5E3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Lic. en Ciencias de la Comunicación</w:t>
            </w:r>
          </w:p>
        </w:tc>
        <w:tc>
          <w:tcPr>
            <w:tcW w:w="7513" w:type="dxa"/>
            <w:vAlign w:val="center"/>
          </w:tcPr>
          <w:p w14:paraId="2F1234AA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Dirección General de Evaluación y Control de Obra Pública</w:t>
            </w:r>
          </w:p>
        </w:tc>
      </w:tr>
      <w:tr w:rsidR="006517CF" w:rsidRPr="0083227B" w14:paraId="5E0E00EE" w14:textId="3542006B" w:rsidTr="00A40A27">
        <w:trPr>
          <w:trHeight w:val="595"/>
          <w:jc w:val="center"/>
        </w:trPr>
        <w:tc>
          <w:tcPr>
            <w:tcW w:w="709" w:type="dxa"/>
            <w:vAlign w:val="center"/>
          </w:tcPr>
          <w:p w14:paraId="5A081AA4" w14:textId="073C3168" w:rsidR="006517CF" w:rsidRPr="0083227B" w:rsidRDefault="00F1613F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22</w:t>
            </w:r>
          </w:p>
        </w:tc>
        <w:tc>
          <w:tcPr>
            <w:tcW w:w="4106" w:type="dxa"/>
            <w:vAlign w:val="center"/>
          </w:tcPr>
          <w:p w14:paraId="03F2EB56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Eva Alicia Ortíz Rodríguez</w:t>
            </w:r>
          </w:p>
          <w:p w14:paraId="193AE8FC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Lic. en Derecho</w:t>
            </w:r>
          </w:p>
        </w:tc>
        <w:tc>
          <w:tcPr>
            <w:tcW w:w="7513" w:type="dxa"/>
            <w:vAlign w:val="center"/>
          </w:tcPr>
          <w:p w14:paraId="0408BB81" w14:textId="3E0202AF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 xml:space="preserve">Dirección General de </w:t>
            </w:r>
            <w:r w:rsidR="00F1613F">
              <w:rPr>
                <w:rFonts w:cstheme="minorHAnsi"/>
                <w:sz w:val="24"/>
                <w:szCs w:val="24"/>
              </w:rPr>
              <w:t>Control Patrimonial y Confiabilidad</w:t>
            </w:r>
          </w:p>
        </w:tc>
      </w:tr>
      <w:tr w:rsidR="006517CF" w:rsidRPr="0083227B" w14:paraId="19314893" w14:textId="480A1D0A" w:rsidTr="00A40A27">
        <w:trPr>
          <w:trHeight w:val="595"/>
          <w:jc w:val="center"/>
        </w:trPr>
        <w:tc>
          <w:tcPr>
            <w:tcW w:w="709" w:type="dxa"/>
            <w:vAlign w:val="center"/>
          </w:tcPr>
          <w:p w14:paraId="5A4685B9" w14:textId="7AA1A012" w:rsidR="006517CF" w:rsidRPr="0083227B" w:rsidRDefault="00F1613F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ptos Narrow" w:hAnsi="Aptos Narrow" w:cstheme="minorHAnsi"/>
                <w:color w:val="000000"/>
              </w:rPr>
              <w:t>23</w:t>
            </w:r>
          </w:p>
        </w:tc>
        <w:tc>
          <w:tcPr>
            <w:tcW w:w="4106" w:type="dxa"/>
            <w:vAlign w:val="center"/>
          </w:tcPr>
          <w:p w14:paraId="5E84ED30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Yesica González Reyes</w:t>
            </w:r>
          </w:p>
          <w:p w14:paraId="2C8C2241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Lic. en Derecho</w:t>
            </w:r>
          </w:p>
        </w:tc>
        <w:tc>
          <w:tcPr>
            <w:tcW w:w="7513" w:type="dxa"/>
            <w:vAlign w:val="center"/>
          </w:tcPr>
          <w:p w14:paraId="170AECF6" w14:textId="48CEBBA8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 xml:space="preserve">Dirección General de </w:t>
            </w:r>
            <w:r w:rsidR="00F1613F">
              <w:rPr>
                <w:rFonts w:cstheme="minorHAnsi"/>
                <w:sz w:val="24"/>
                <w:szCs w:val="24"/>
              </w:rPr>
              <w:t>Control Patrimonial y Confiabilidad</w:t>
            </w:r>
          </w:p>
        </w:tc>
      </w:tr>
      <w:tr w:rsidR="006517CF" w:rsidRPr="0083227B" w14:paraId="5879EA4F" w14:textId="3CD09784" w:rsidTr="00A40A27">
        <w:trPr>
          <w:trHeight w:val="595"/>
          <w:jc w:val="center"/>
        </w:trPr>
        <w:tc>
          <w:tcPr>
            <w:tcW w:w="709" w:type="dxa"/>
            <w:vAlign w:val="center"/>
          </w:tcPr>
          <w:p w14:paraId="12B9F384" w14:textId="579CC1E2" w:rsidR="006517CF" w:rsidRPr="0083227B" w:rsidRDefault="00F1613F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ptos Narrow" w:hAnsi="Aptos Narrow" w:cstheme="minorHAnsi"/>
                <w:color w:val="000000"/>
              </w:rPr>
              <w:t>24</w:t>
            </w:r>
          </w:p>
        </w:tc>
        <w:tc>
          <w:tcPr>
            <w:tcW w:w="4106" w:type="dxa"/>
            <w:vAlign w:val="center"/>
          </w:tcPr>
          <w:p w14:paraId="02BFC6B4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Diana María Borbón Mendoza</w:t>
            </w:r>
          </w:p>
          <w:p w14:paraId="1236A044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Lic. en Criminología y Lic. en Derecho</w:t>
            </w:r>
          </w:p>
        </w:tc>
        <w:tc>
          <w:tcPr>
            <w:tcW w:w="7513" w:type="dxa"/>
            <w:vAlign w:val="center"/>
          </w:tcPr>
          <w:p w14:paraId="54AEFF03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Dirección General de la Unidad de Transparencia y Asuntos Jurídicos</w:t>
            </w:r>
          </w:p>
        </w:tc>
      </w:tr>
      <w:tr w:rsidR="006517CF" w:rsidRPr="0083227B" w14:paraId="1E40425C" w14:textId="33FCC2A3" w:rsidTr="00A40A27">
        <w:trPr>
          <w:trHeight w:val="595"/>
          <w:jc w:val="center"/>
        </w:trPr>
        <w:tc>
          <w:tcPr>
            <w:tcW w:w="709" w:type="dxa"/>
            <w:vAlign w:val="center"/>
          </w:tcPr>
          <w:p w14:paraId="581EB8D5" w14:textId="663AE533" w:rsidR="006517CF" w:rsidRPr="0083227B" w:rsidRDefault="00F1613F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lastRenderedPageBreak/>
              <w:t>25</w:t>
            </w:r>
          </w:p>
        </w:tc>
        <w:tc>
          <w:tcPr>
            <w:tcW w:w="4106" w:type="dxa"/>
            <w:tcBorders>
              <w:bottom w:val="single" w:sz="4" w:space="0" w:color="auto"/>
            </w:tcBorders>
            <w:vAlign w:val="center"/>
          </w:tcPr>
          <w:p w14:paraId="2DA59EF1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Sarahi Alexandra Cañedo Sánchez</w:t>
            </w:r>
          </w:p>
          <w:p w14:paraId="45CF5C0B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Lic. en Derecho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3F0AD954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Dirección General de la Unidad de Transparencia y Asuntos Jurídicos</w:t>
            </w:r>
          </w:p>
        </w:tc>
      </w:tr>
      <w:tr w:rsidR="006517CF" w:rsidRPr="0083227B" w14:paraId="0672E43C" w14:textId="2A732C07" w:rsidTr="00A40A27">
        <w:trPr>
          <w:trHeight w:val="595"/>
          <w:jc w:val="center"/>
        </w:trPr>
        <w:tc>
          <w:tcPr>
            <w:tcW w:w="709" w:type="dxa"/>
            <w:vAlign w:val="center"/>
          </w:tcPr>
          <w:p w14:paraId="223E8AE8" w14:textId="57B98327" w:rsidR="006517CF" w:rsidRPr="0083227B" w:rsidRDefault="00F1613F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ptos Narrow" w:hAnsi="Aptos Narrow" w:cstheme="minorHAnsi"/>
                <w:color w:val="000000"/>
              </w:rPr>
              <w:t>26</w:t>
            </w:r>
          </w:p>
        </w:tc>
        <w:tc>
          <w:tcPr>
            <w:tcW w:w="4106" w:type="dxa"/>
            <w:vAlign w:val="center"/>
          </w:tcPr>
          <w:p w14:paraId="05B11E23" w14:textId="77777777" w:rsidR="006517CF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 xml:space="preserve">María </w:t>
            </w:r>
            <w:proofErr w:type="spellStart"/>
            <w:r w:rsidRPr="0083227B">
              <w:rPr>
                <w:rFonts w:cstheme="minorHAnsi"/>
                <w:sz w:val="24"/>
                <w:szCs w:val="24"/>
              </w:rPr>
              <w:t>Janette</w:t>
            </w:r>
            <w:proofErr w:type="spellEnd"/>
            <w:r w:rsidRPr="0083227B">
              <w:rPr>
                <w:rFonts w:cstheme="minorHAnsi"/>
                <w:sz w:val="24"/>
                <w:szCs w:val="24"/>
              </w:rPr>
              <w:t xml:space="preserve"> Hernández Miranda</w:t>
            </w:r>
          </w:p>
          <w:p w14:paraId="5463A4B2" w14:textId="554E36C6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Licenciada</w:t>
            </w:r>
          </w:p>
        </w:tc>
        <w:tc>
          <w:tcPr>
            <w:tcW w:w="7513" w:type="dxa"/>
            <w:vAlign w:val="center"/>
          </w:tcPr>
          <w:p w14:paraId="0DB22645" w14:textId="1CD5223F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 xml:space="preserve">Dirección General de </w:t>
            </w:r>
            <w:r w:rsidR="0083195E">
              <w:rPr>
                <w:rFonts w:cstheme="minorHAnsi"/>
                <w:sz w:val="24"/>
                <w:szCs w:val="24"/>
              </w:rPr>
              <w:t>Normatividad, Seguimiento y Controversias en Contrataciones</w:t>
            </w:r>
          </w:p>
        </w:tc>
      </w:tr>
      <w:tr w:rsidR="006517CF" w:rsidRPr="0083227B" w14:paraId="021A4E3F" w14:textId="2C86B130" w:rsidTr="00A40A27">
        <w:trPr>
          <w:trHeight w:val="595"/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0AA89FF" w14:textId="480830A2" w:rsidR="006517CF" w:rsidRPr="0083227B" w:rsidRDefault="00F1613F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27</w:t>
            </w:r>
          </w:p>
        </w:tc>
        <w:tc>
          <w:tcPr>
            <w:tcW w:w="4106" w:type="dxa"/>
            <w:vAlign w:val="center"/>
          </w:tcPr>
          <w:p w14:paraId="710438BF" w14:textId="77777777" w:rsidR="006517CF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Omar Alonso Manzo Vega</w:t>
            </w:r>
          </w:p>
          <w:p w14:paraId="297CB7F5" w14:textId="1BDD6920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Ingeniero</w:t>
            </w:r>
          </w:p>
        </w:tc>
        <w:tc>
          <w:tcPr>
            <w:tcW w:w="7513" w:type="dxa"/>
            <w:vAlign w:val="center"/>
          </w:tcPr>
          <w:p w14:paraId="30A9EDF3" w14:textId="6E89915F" w:rsidR="006517CF" w:rsidRPr="0083227B" w:rsidRDefault="0083195E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 xml:space="preserve">Dirección General de </w:t>
            </w:r>
            <w:r>
              <w:rPr>
                <w:rFonts w:cstheme="minorHAnsi"/>
                <w:sz w:val="24"/>
                <w:szCs w:val="24"/>
              </w:rPr>
              <w:t>Normatividad, Seguimiento y Controversias en Contrataciones</w:t>
            </w:r>
          </w:p>
        </w:tc>
      </w:tr>
      <w:tr w:rsidR="006517CF" w:rsidRPr="0083227B" w14:paraId="788D23CC" w14:textId="5D22537C" w:rsidTr="00A40A27">
        <w:trPr>
          <w:trHeight w:val="595"/>
          <w:jc w:val="center"/>
        </w:trPr>
        <w:tc>
          <w:tcPr>
            <w:tcW w:w="709" w:type="dxa"/>
            <w:vAlign w:val="center"/>
          </w:tcPr>
          <w:p w14:paraId="4638833E" w14:textId="268DC827" w:rsidR="006517CF" w:rsidRPr="0083227B" w:rsidRDefault="00F1613F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ptos Narrow" w:hAnsi="Aptos Narrow" w:cstheme="minorHAnsi"/>
                <w:color w:val="000000"/>
              </w:rPr>
              <w:t>28</w:t>
            </w:r>
          </w:p>
        </w:tc>
        <w:tc>
          <w:tcPr>
            <w:tcW w:w="4106" w:type="dxa"/>
            <w:vAlign w:val="center"/>
          </w:tcPr>
          <w:p w14:paraId="010FB423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Angélica Corral Salgueiro</w:t>
            </w:r>
          </w:p>
          <w:p w14:paraId="527E63E7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Contadora Pública</w:t>
            </w:r>
          </w:p>
        </w:tc>
        <w:tc>
          <w:tcPr>
            <w:tcW w:w="7513" w:type="dxa"/>
            <w:vAlign w:val="center"/>
          </w:tcPr>
          <w:p w14:paraId="55CB6FCE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OIC</w:t>
            </w:r>
          </w:p>
        </w:tc>
      </w:tr>
      <w:tr w:rsidR="006517CF" w:rsidRPr="0083227B" w14:paraId="79B8F809" w14:textId="076F5161" w:rsidTr="00A40A27">
        <w:trPr>
          <w:trHeight w:val="595"/>
          <w:jc w:val="center"/>
        </w:trPr>
        <w:tc>
          <w:tcPr>
            <w:tcW w:w="709" w:type="dxa"/>
            <w:vAlign w:val="center"/>
          </w:tcPr>
          <w:p w14:paraId="59A353E0" w14:textId="56CE9564" w:rsidR="006517CF" w:rsidRPr="0083227B" w:rsidRDefault="00F1613F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29</w:t>
            </w:r>
          </w:p>
        </w:tc>
        <w:tc>
          <w:tcPr>
            <w:tcW w:w="4106" w:type="dxa"/>
            <w:vAlign w:val="center"/>
          </w:tcPr>
          <w:p w14:paraId="69D5A17F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Carmen Judith Robles Torres</w:t>
            </w:r>
          </w:p>
          <w:p w14:paraId="43A17F45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Contadora Pública</w:t>
            </w:r>
          </w:p>
        </w:tc>
        <w:tc>
          <w:tcPr>
            <w:tcW w:w="7513" w:type="dxa"/>
            <w:vAlign w:val="center"/>
          </w:tcPr>
          <w:p w14:paraId="259C56C1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OIC</w:t>
            </w:r>
          </w:p>
        </w:tc>
      </w:tr>
      <w:tr w:rsidR="006517CF" w:rsidRPr="0083227B" w14:paraId="1C2C8FFA" w14:textId="70FAFC3D" w:rsidTr="00A40A27">
        <w:trPr>
          <w:trHeight w:val="595"/>
          <w:jc w:val="center"/>
        </w:trPr>
        <w:tc>
          <w:tcPr>
            <w:tcW w:w="709" w:type="dxa"/>
            <w:vAlign w:val="center"/>
          </w:tcPr>
          <w:p w14:paraId="48106DE0" w14:textId="302E3E5C" w:rsidR="006517CF" w:rsidRPr="0083227B" w:rsidRDefault="00F1613F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ptos Narrow" w:hAnsi="Aptos Narrow" w:cstheme="minorHAnsi"/>
                <w:color w:val="000000"/>
              </w:rPr>
              <w:t>30</w:t>
            </w:r>
          </w:p>
        </w:tc>
        <w:tc>
          <w:tcPr>
            <w:tcW w:w="4106" w:type="dxa"/>
            <w:vAlign w:val="center"/>
          </w:tcPr>
          <w:p w14:paraId="395406EA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Christian Beltran Murillo</w:t>
            </w:r>
          </w:p>
          <w:p w14:paraId="6799FEFF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Lic. en Administración</w:t>
            </w:r>
          </w:p>
        </w:tc>
        <w:tc>
          <w:tcPr>
            <w:tcW w:w="7513" w:type="dxa"/>
            <w:vAlign w:val="center"/>
          </w:tcPr>
          <w:p w14:paraId="19D85B20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OIC</w:t>
            </w:r>
          </w:p>
        </w:tc>
      </w:tr>
      <w:tr w:rsidR="006517CF" w:rsidRPr="0083227B" w14:paraId="492BF784" w14:textId="3F9CBCEA" w:rsidTr="00A40A27">
        <w:trPr>
          <w:trHeight w:val="595"/>
          <w:jc w:val="center"/>
        </w:trPr>
        <w:tc>
          <w:tcPr>
            <w:tcW w:w="709" w:type="dxa"/>
            <w:vAlign w:val="center"/>
          </w:tcPr>
          <w:p w14:paraId="749C29E2" w14:textId="23B25710" w:rsidR="006517CF" w:rsidRPr="0083227B" w:rsidRDefault="00F1613F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31</w:t>
            </w:r>
          </w:p>
        </w:tc>
        <w:tc>
          <w:tcPr>
            <w:tcW w:w="4106" w:type="dxa"/>
            <w:vAlign w:val="center"/>
          </w:tcPr>
          <w:p w14:paraId="25FFA88E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Gladdys Paola Hernández Cruz</w:t>
            </w:r>
          </w:p>
          <w:p w14:paraId="5BF22753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Lic. en Derecho</w:t>
            </w:r>
          </w:p>
        </w:tc>
        <w:tc>
          <w:tcPr>
            <w:tcW w:w="7513" w:type="dxa"/>
            <w:vAlign w:val="center"/>
          </w:tcPr>
          <w:p w14:paraId="73DB8FE3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OIC</w:t>
            </w:r>
          </w:p>
        </w:tc>
      </w:tr>
      <w:tr w:rsidR="006517CF" w:rsidRPr="0083227B" w14:paraId="1C003AE0" w14:textId="03022D78" w:rsidTr="00A40A27">
        <w:trPr>
          <w:trHeight w:val="595"/>
          <w:jc w:val="center"/>
        </w:trPr>
        <w:tc>
          <w:tcPr>
            <w:tcW w:w="709" w:type="dxa"/>
            <w:vAlign w:val="center"/>
          </w:tcPr>
          <w:p w14:paraId="36C36D21" w14:textId="14A5C2C7" w:rsidR="006517CF" w:rsidRPr="0083227B" w:rsidRDefault="00F1613F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ptos Narrow" w:hAnsi="Aptos Narrow" w:cstheme="minorHAnsi"/>
                <w:color w:val="000000"/>
              </w:rPr>
              <w:t>32</w:t>
            </w:r>
          </w:p>
        </w:tc>
        <w:tc>
          <w:tcPr>
            <w:tcW w:w="4106" w:type="dxa"/>
            <w:vAlign w:val="center"/>
          </w:tcPr>
          <w:p w14:paraId="023E4D3B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Karina Tapia Ortega</w:t>
            </w:r>
          </w:p>
          <w:p w14:paraId="2B25736D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Ing. Industrial y de Sistemas</w:t>
            </w:r>
          </w:p>
        </w:tc>
        <w:tc>
          <w:tcPr>
            <w:tcW w:w="7513" w:type="dxa"/>
            <w:vAlign w:val="center"/>
          </w:tcPr>
          <w:p w14:paraId="56C9EFC5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OIC</w:t>
            </w:r>
          </w:p>
        </w:tc>
      </w:tr>
      <w:tr w:rsidR="006517CF" w:rsidRPr="0083227B" w14:paraId="0E6287B8" w14:textId="0C853E95" w:rsidTr="00A40A27">
        <w:trPr>
          <w:trHeight w:val="595"/>
          <w:jc w:val="center"/>
        </w:trPr>
        <w:tc>
          <w:tcPr>
            <w:tcW w:w="709" w:type="dxa"/>
            <w:vAlign w:val="center"/>
          </w:tcPr>
          <w:p w14:paraId="4FDF62D7" w14:textId="4744CF7F" w:rsidR="006517CF" w:rsidRPr="0083227B" w:rsidRDefault="00F1613F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ptos Narrow" w:hAnsi="Aptos Narrow" w:cstheme="minorHAnsi"/>
                <w:color w:val="000000"/>
              </w:rPr>
              <w:t>33</w:t>
            </w:r>
          </w:p>
        </w:tc>
        <w:tc>
          <w:tcPr>
            <w:tcW w:w="4106" w:type="dxa"/>
            <w:vAlign w:val="center"/>
          </w:tcPr>
          <w:p w14:paraId="47DFA62D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María del Refugio López Campa</w:t>
            </w:r>
          </w:p>
          <w:p w14:paraId="69F6DE8B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Lic. en Informática</w:t>
            </w:r>
          </w:p>
        </w:tc>
        <w:tc>
          <w:tcPr>
            <w:tcW w:w="7513" w:type="dxa"/>
            <w:vAlign w:val="center"/>
          </w:tcPr>
          <w:p w14:paraId="3EC45E4D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OIC</w:t>
            </w:r>
          </w:p>
        </w:tc>
      </w:tr>
      <w:tr w:rsidR="006517CF" w:rsidRPr="0083227B" w14:paraId="0A416315" w14:textId="1E621379" w:rsidTr="00A40A27">
        <w:trPr>
          <w:trHeight w:val="595"/>
          <w:jc w:val="center"/>
        </w:trPr>
        <w:tc>
          <w:tcPr>
            <w:tcW w:w="709" w:type="dxa"/>
            <w:vAlign w:val="center"/>
          </w:tcPr>
          <w:p w14:paraId="74FD45DA" w14:textId="628DE9CC" w:rsidR="006517CF" w:rsidRPr="0083227B" w:rsidRDefault="00F1613F" w:rsidP="008322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34</w:t>
            </w:r>
          </w:p>
        </w:tc>
        <w:tc>
          <w:tcPr>
            <w:tcW w:w="4106" w:type="dxa"/>
            <w:vAlign w:val="center"/>
          </w:tcPr>
          <w:p w14:paraId="336DBC40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Maricela Fierros Ávila</w:t>
            </w:r>
          </w:p>
          <w:p w14:paraId="13DBA710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Contadora Pública</w:t>
            </w:r>
          </w:p>
        </w:tc>
        <w:tc>
          <w:tcPr>
            <w:tcW w:w="7513" w:type="dxa"/>
            <w:vAlign w:val="center"/>
          </w:tcPr>
          <w:p w14:paraId="6CA4D30C" w14:textId="77777777" w:rsidR="006517CF" w:rsidRPr="0083227B" w:rsidRDefault="006517CF" w:rsidP="0083227B">
            <w:pPr>
              <w:rPr>
                <w:rFonts w:cstheme="minorHAnsi"/>
                <w:sz w:val="24"/>
                <w:szCs w:val="24"/>
              </w:rPr>
            </w:pPr>
            <w:r w:rsidRPr="0083227B">
              <w:rPr>
                <w:rFonts w:cstheme="minorHAnsi"/>
                <w:sz w:val="24"/>
                <w:szCs w:val="24"/>
              </w:rPr>
              <w:t>OIC</w:t>
            </w:r>
          </w:p>
        </w:tc>
      </w:tr>
    </w:tbl>
    <w:p w14:paraId="145E8F15" w14:textId="24D44756" w:rsidR="00DD20BE" w:rsidRDefault="00DD20BE" w:rsidP="00A40A27"/>
    <w:sectPr w:rsidR="00DD20BE" w:rsidSect="006F4539">
      <w:headerReference w:type="default" r:id="rId6"/>
      <w:pgSz w:w="15840" w:h="12240" w:orient="landscape"/>
      <w:pgMar w:top="1701" w:right="2552" w:bottom="1701" w:left="226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CC99E" w14:textId="77777777" w:rsidR="00A52AFF" w:rsidRDefault="00A52AFF" w:rsidP="00DD20BE">
      <w:pPr>
        <w:spacing w:after="0" w:line="240" w:lineRule="auto"/>
      </w:pPr>
      <w:r>
        <w:separator/>
      </w:r>
    </w:p>
  </w:endnote>
  <w:endnote w:type="continuationSeparator" w:id="0">
    <w:p w14:paraId="5E7BD5DB" w14:textId="77777777" w:rsidR="00A52AFF" w:rsidRDefault="00A52AFF" w:rsidP="00DD2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2AFF" w:usb1="5000785B" w:usb2="00000000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82C68" w14:textId="77777777" w:rsidR="00A52AFF" w:rsidRDefault="00A52AFF" w:rsidP="00DD20BE">
      <w:pPr>
        <w:spacing w:after="0" w:line="240" w:lineRule="auto"/>
      </w:pPr>
      <w:r>
        <w:separator/>
      </w:r>
    </w:p>
  </w:footnote>
  <w:footnote w:type="continuationSeparator" w:id="0">
    <w:p w14:paraId="5C29DB74" w14:textId="77777777" w:rsidR="00A52AFF" w:rsidRDefault="00A52AFF" w:rsidP="00DD2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AF932" w14:textId="3B32A56C" w:rsidR="00DD20BE" w:rsidRDefault="00A40A27">
    <w:pPr>
      <w:pStyle w:val="Encabezado"/>
    </w:pPr>
    <w:r>
      <w:rPr>
        <w:noProof/>
      </w:rPr>
      <w:drawing>
        <wp:inline distT="0" distB="0" distL="0" distR="0" wp14:anchorId="2100FCB3" wp14:editId="636BE428">
          <wp:extent cx="1611311" cy="695325"/>
          <wp:effectExtent l="0" t="0" r="8255" b="0"/>
          <wp:docPr id="20745207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520763" name="Imagen 20745207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583" cy="697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0BE"/>
    <w:rsid w:val="000450C7"/>
    <w:rsid w:val="00067909"/>
    <w:rsid w:val="000733B9"/>
    <w:rsid w:val="00091597"/>
    <w:rsid w:val="000919E2"/>
    <w:rsid w:val="00096440"/>
    <w:rsid w:val="00122D4E"/>
    <w:rsid w:val="00172919"/>
    <w:rsid w:val="00227BF1"/>
    <w:rsid w:val="002326A3"/>
    <w:rsid w:val="00242372"/>
    <w:rsid w:val="0025403F"/>
    <w:rsid w:val="00281228"/>
    <w:rsid w:val="00291728"/>
    <w:rsid w:val="00307074"/>
    <w:rsid w:val="00333F57"/>
    <w:rsid w:val="00355D06"/>
    <w:rsid w:val="0036681A"/>
    <w:rsid w:val="003A0E21"/>
    <w:rsid w:val="003A42E2"/>
    <w:rsid w:val="0042436C"/>
    <w:rsid w:val="004366A4"/>
    <w:rsid w:val="00437736"/>
    <w:rsid w:val="005301A6"/>
    <w:rsid w:val="00550273"/>
    <w:rsid w:val="00626133"/>
    <w:rsid w:val="006517CF"/>
    <w:rsid w:val="006A1EC2"/>
    <w:rsid w:val="006D12C4"/>
    <w:rsid w:val="006D55E7"/>
    <w:rsid w:val="006F4539"/>
    <w:rsid w:val="00727CBC"/>
    <w:rsid w:val="00763300"/>
    <w:rsid w:val="007C2DDA"/>
    <w:rsid w:val="007E0F4F"/>
    <w:rsid w:val="0083195E"/>
    <w:rsid w:val="0083227B"/>
    <w:rsid w:val="00832D2D"/>
    <w:rsid w:val="008B1E28"/>
    <w:rsid w:val="008F7D83"/>
    <w:rsid w:val="009655FF"/>
    <w:rsid w:val="009676EA"/>
    <w:rsid w:val="009A3E68"/>
    <w:rsid w:val="009E3447"/>
    <w:rsid w:val="00A05D72"/>
    <w:rsid w:val="00A40A27"/>
    <w:rsid w:val="00A52AFF"/>
    <w:rsid w:val="00A73535"/>
    <w:rsid w:val="00A735C0"/>
    <w:rsid w:val="00A91254"/>
    <w:rsid w:val="00AA37E1"/>
    <w:rsid w:val="00AD2889"/>
    <w:rsid w:val="00AD29EE"/>
    <w:rsid w:val="00B12029"/>
    <w:rsid w:val="00B35A42"/>
    <w:rsid w:val="00B53EFE"/>
    <w:rsid w:val="00B57CA9"/>
    <w:rsid w:val="00BB1B0A"/>
    <w:rsid w:val="00BC2BA4"/>
    <w:rsid w:val="00BD7BBE"/>
    <w:rsid w:val="00BE2407"/>
    <w:rsid w:val="00C265FE"/>
    <w:rsid w:val="00C57C35"/>
    <w:rsid w:val="00CD13B3"/>
    <w:rsid w:val="00CD5DF6"/>
    <w:rsid w:val="00D04AA1"/>
    <w:rsid w:val="00D05328"/>
    <w:rsid w:val="00D5793B"/>
    <w:rsid w:val="00D76490"/>
    <w:rsid w:val="00D82017"/>
    <w:rsid w:val="00DB28A8"/>
    <w:rsid w:val="00DD20BE"/>
    <w:rsid w:val="00E478C6"/>
    <w:rsid w:val="00E54ABF"/>
    <w:rsid w:val="00ED27B4"/>
    <w:rsid w:val="00F1613F"/>
    <w:rsid w:val="00FD5D3D"/>
    <w:rsid w:val="00FF1517"/>
    <w:rsid w:val="00FF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4FD42E"/>
  <w15:docId w15:val="{266F1AB0-6182-4B37-BBC8-8D56F0F2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20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20BE"/>
  </w:style>
  <w:style w:type="paragraph" w:styleId="Piedepgina">
    <w:name w:val="footer"/>
    <w:basedOn w:val="Normal"/>
    <w:link w:val="PiedepginaCar"/>
    <w:uiPriority w:val="99"/>
    <w:unhideWhenUsed/>
    <w:rsid w:val="00DD20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20BE"/>
  </w:style>
  <w:style w:type="table" w:styleId="Tablaconcuadrcula">
    <w:name w:val="Table Grid"/>
    <w:basedOn w:val="Tablanormal"/>
    <w:uiPriority w:val="39"/>
    <w:rsid w:val="00763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912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3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538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Lopez</dc:creator>
  <cp:lastModifiedBy>María Monserrath Franco Salazar</cp:lastModifiedBy>
  <cp:revision>6</cp:revision>
  <dcterms:created xsi:type="dcterms:W3CDTF">2026-03-04T17:53:00Z</dcterms:created>
  <dcterms:modified xsi:type="dcterms:W3CDTF">2026-04-09T20:58:00Z</dcterms:modified>
</cp:coreProperties>
</file>