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3F14" w14:textId="56E4B700" w:rsidR="001D5FCB" w:rsidRPr="006622BC" w:rsidRDefault="006622BC" w:rsidP="001D5FCB">
      <w:pPr>
        <w:jc w:val="center"/>
        <w:rPr>
          <w:b/>
          <w:bCs/>
        </w:rPr>
      </w:pPr>
      <w:r w:rsidRPr="006622BC">
        <w:rPr>
          <w:b/>
          <w:bCs/>
        </w:rPr>
        <w:t>PRESUPUESTO DE EGRESOS DE LA FEDERACIÓN PARA EL EJERCICIO FISCAL 2026</w:t>
      </w:r>
    </w:p>
    <w:p w14:paraId="228554F1" w14:textId="0AF1B75E" w:rsidR="00207434" w:rsidRDefault="00DD6CCC">
      <w:r w:rsidRPr="00DD6CCC">
        <w:drawing>
          <wp:inline distT="0" distB="0" distL="0" distR="0" wp14:anchorId="18CBA1ED" wp14:editId="5ACBA772">
            <wp:extent cx="5612130" cy="303276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CAEFA" w14:textId="77777777" w:rsidR="001D5FCB" w:rsidRPr="006622BC" w:rsidRDefault="001D5FCB" w:rsidP="001D5FCB">
      <w:pPr>
        <w:rPr>
          <w:sz w:val="18"/>
          <w:szCs w:val="18"/>
        </w:rPr>
      </w:pPr>
      <w:r w:rsidRPr="006622BC">
        <w:rPr>
          <w:sz w:val="18"/>
          <w:szCs w:val="18"/>
        </w:rPr>
        <w:t>DIARIO OFICIAL DE LA FEDERACIÓN, 21 de noviembre del 2025</w:t>
      </w:r>
      <w:r w:rsidRPr="006622BC">
        <w:rPr>
          <w:sz w:val="18"/>
          <w:szCs w:val="18"/>
        </w:rPr>
        <w:br/>
        <w:t>VIGENTE A PARTIR DEL 01 de enero de 2026</w:t>
      </w:r>
      <w:r w:rsidRPr="006622BC">
        <w:rPr>
          <w:sz w:val="18"/>
          <w:szCs w:val="18"/>
        </w:rPr>
        <w:br/>
        <w:t xml:space="preserve">FUENTE: chrome-extension://efaidnbmnnnibpcajpcglclefindmkaj/https://www.diputados.gob.mx/LeyesBiblio/pdf/PEF_2026.pdf </w:t>
      </w:r>
    </w:p>
    <w:p w14:paraId="25792C0B" w14:textId="247A3418" w:rsidR="00DD6CCC" w:rsidRDefault="00DD6CCC">
      <w:r w:rsidRPr="00DD6CCC">
        <w:drawing>
          <wp:inline distT="0" distB="0" distL="0" distR="0" wp14:anchorId="4530FCFB" wp14:editId="01408D52">
            <wp:extent cx="5612130" cy="297116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D4420" w14:textId="01A1E6D3" w:rsidR="00DD6CCC" w:rsidRPr="006622BC" w:rsidRDefault="00DB4527">
      <w:pPr>
        <w:rPr>
          <w:sz w:val="18"/>
          <w:szCs w:val="18"/>
        </w:rPr>
      </w:pPr>
      <w:r w:rsidRPr="006622BC">
        <w:rPr>
          <w:sz w:val="18"/>
          <w:szCs w:val="18"/>
        </w:rPr>
        <w:t>DIARIO OFICIAL DE LA FEDERACIÓN, 21 de noviembre del 2025</w:t>
      </w:r>
      <w:r w:rsidRPr="006622BC">
        <w:rPr>
          <w:sz w:val="18"/>
          <w:szCs w:val="18"/>
        </w:rPr>
        <w:br/>
        <w:t>VIGENTE A PARTIR DEL 01 de enero de 2026</w:t>
      </w:r>
      <w:r w:rsidRPr="006622BC">
        <w:rPr>
          <w:sz w:val="18"/>
          <w:szCs w:val="18"/>
        </w:rPr>
        <w:br/>
      </w:r>
      <w:r w:rsidR="00DD6CCC" w:rsidRPr="006622BC">
        <w:rPr>
          <w:sz w:val="18"/>
          <w:szCs w:val="18"/>
        </w:rPr>
        <w:t xml:space="preserve">FUENTE: </w:t>
      </w:r>
      <w:r w:rsidR="00DD6CCC" w:rsidRPr="006622BC">
        <w:rPr>
          <w:sz w:val="18"/>
          <w:szCs w:val="18"/>
        </w:rPr>
        <w:t>chrome-extension://efaidnbmnnnibpcajpcglclefindmkaj/https://www.diputados.gob.mx/LeyesBiblio/pdf/PEF_2026.pdf</w:t>
      </w:r>
      <w:r w:rsidR="00DD6CCC" w:rsidRPr="006622BC">
        <w:rPr>
          <w:sz w:val="18"/>
          <w:szCs w:val="18"/>
        </w:rPr>
        <w:t xml:space="preserve"> </w:t>
      </w:r>
    </w:p>
    <w:sectPr w:rsidR="00DD6CCC" w:rsidRPr="006622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CC"/>
    <w:rsid w:val="001D5FCB"/>
    <w:rsid w:val="00207434"/>
    <w:rsid w:val="00441251"/>
    <w:rsid w:val="006622BC"/>
    <w:rsid w:val="00DB4527"/>
    <w:rsid w:val="00D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7086"/>
  <w15:chartTrackingRefBased/>
  <w15:docId w15:val="{A651EFE4-4306-4B10-8895-B24B34E2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Lorenia Judith Borquez Montaño</dc:creator>
  <cp:keywords/>
  <dc:description/>
  <cp:lastModifiedBy>Lorenia Judith Borquez Montaño</cp:lastModifiedBy>
  <cp:revision>1</cp:revision>
  <cp:lastPrinted>2026-01-20T20:43:00Z</cp:lastPrinted>
  <dcterms:created xsi:type="dcterms:W3CDTF">2026-01-20T20:26:00Z</dcterms:created>
  <dcterms:modified xsi:type="dcterms:W3CDTF">2026-01-20T20:47:00Z</dcterms:modified>
</cp:coreProperties>
</file>